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66EC" w14:textId="683B7153" w:rsidR="00EA4835" w:rsidRPr="00F11584" w:rsidRDefault="00EC71A2" w:rsidP="00CB1147">
      <w:pPr>
        <w:ind w:left="-5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ICMI Contact Center Expo</w:t>
      </w:r>
      <w:r w:rsidR="00EA4835">
        <w:rPr>
          <w:rFonts w:ascii="Arial" w:hAnsi="Arial" w:cs="Arial"/>
          <w:b/>
          <w:sz w:val="28"/>
          <w:szCs w:val="28"/>
        </w:rPr>
        <w:t xml:space="preserve"> </w:t>
      </w:r>
      <w:r w:rsidR="00C20731">
        <w:rPr>
          <w:rFonts w:ascii="Arial" w:hAnsi="Arial" w:cs="Arial"/>
          <w:b/>
          <w:sz w:val="28"/>
          <w:szCs w:val="28"/>
        </w:rPr>
        <w:t xml:space="preserve">– A Digital Experience </w:t>
      </w:r>
      <w:r w:rsidR="00EA4835">
        <w:rPr>
          <w:rFonts w:ascii="Arial" w:hAnsi="Arial" w:cs="Arial"/>
          <w:b/>
          <w:sz w:val="28"/>
          <w:szCs w:val="28"/>
        </w:rPr>
        <w:t>C</w:t>
      </w:r>
      <w:r w:rsidR="00EA4835" w:rsidRPr="00F11584">
        <w:rPr>
          <w:rFonts w:ascii="Arial" w:hAnsi="Arial" w:cs="Arial"/>
          <w:b/>
          <w:sz w:val="28"/>
          <w:szCs w:val="28"/>
        </w:rPr>
        <w:t>onference Proposal</w:t>
      </w:r>
    </w:p>
    <w:p w14:paraId="5FDF22CE" w14:textId="77777777" w:rsidR="00EA4835" w:rsidRPr="007015C1" w:rsidRDefault="00EA4835" w:rsidP="00EA4835">
      <w:pPr>
        <w:ind w:left="-567"/>
        <w:rPr>
          <w:rFonts w:ascii="Arial" w:hAnsi="Arial" w:cs="Arial"/>
          <w:b/>
          <w:sz w:val="10"/>
          <w:szCs w:val="10"/>
        </w:rPr>
      </w:pPr>
    </w:p>
    <w:p w14:paraId="0E472616" w14:textId="77777777" w:rsidR="00EA4835" w:rsidRPr="006F10BB" w:rsidRDefault="00EA4835" w:rsidP="00EA4835">
      <w:pPr>
        <w:ind w:left="-567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>To:</w:t>
      </w:r>
      <w:r w:rsidRPr="006F10BB">
        <w:rPr>
          <w:rFonts w:ascii="Arial" w:hAnsi="Arial" w:cs="Arial"/>
          <w:sz w:val="20"/>
          <w:szCs w:val="20"/>
        </w:rPr>
        <w:tab/>
      </w:r>
    </w:p>
    <w:p w14:paraId="5A8CC706" w14:textId="77777777" w:rsidR="00EA4835" w:rsidRPr="00127202" w:rsidRDefault="00EA4835" w:rsidP="00EA4835">
      <w:pPr>
        <w:ind w:left="-567"/>
        <w:outlineLvl w:val="0"/>
        <w:rPr>
          <w:rFonts w:ascii="Arial" w:hAnsi="Arial" w:cs="Arial"/>
          <w:sz w:val="16"/>
          <w:szCs w:val="16"/>
        </w:rPr>
      </w:pPr>
    </w:p>
    <w:p w14:paraId="65BC1163" w14:textId="77777777" w:rsidR="00EA4835" w:rsidRPr="006F10BB" w:rsidRDefault="00EA4835" w:rsidP="00EA4835">
      <w:pPr>
        <w:ind w:left="-567"/>
        <w:outlineLvl w:val="0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>From:</w:t>
      </w:r>
      <w:r w:rsidRPr="006F10BB">
        <w:rPr>
          <w:rFonts w:ascii="Arial" w:hAnsi="Arial" w:cs="Arial"/>
          <w:sz w:val="20"/>
          <w:szCs w:val="20"/>
        </w:rPr>
        <w:tab/>
      </w:r>
    </w:p>
    <w:p w14:paraId="7AF3E57E" w14:textId="77777777" w:rsidR="00EA4835" w:rsidRPr="00127202" w:rsidRDefault="00EA4835" w:rsidP="00EA4835">
      <w:pPr>
        <w:ind w:left="-567"/>
        <w:rPr>
          <w:rFonts w:ascii="Arial" w:hAnsi="Arial" w:cs="Arial"/>
          <w:sz w:val="16"/>
          <w:szCs w:val="16"/>
        </w:rPr>
      </w:pPr>
    </w:p>
    <w:p w14:paraId="79B80D81" w14:textId="60E74013" w:rsidR="00EA4835" w:rsidRPr="00EA4835" w:rsidRDefault="00EA4835" w:rsidP="00EA483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sz w:val="20"/>
          <w:szCs w:val="20"/>
        </w:rPr>
        <w:tab/>
      </w:r>
      <w:r w:rsidRPr="00EA4835">
        <w:rPr>
          <w:rFonts w:ascii="Arial" w:hAnsi="Arial" w:cs="Arial"/>
          <w:sz w:val="20"/>
          <w:szCs w:val="20"/>
        </w:rPr>
        <w:t xml:space="preserve">Proposal to attend </w:t>
      </w:r>
      <w:r w:rsidR="00EC71A2">
        <w:rPr>
          <w:rFonts w:ascii="Arial" w:hAnsi="Arial" w:cs="Arial"/>
          <w:sz w:val="20"/>
          <w:szCs w:val="20"/>
        </w:rPr>
        <w:t>ICMI Contact Center Expo</w:t>
      </w:r>
      <w:r w:rsidR="00C20731">
        <w:rPr>
          <w:rFonts w:ascii="Arial" w:hAnsi="Arial" w:cs="Arial"/>
          <w:sz w:val="20"/>
          <w:szCs w:val="20"/>
        </w:rPr>
        <w:t xml:space="preserve"> – A Digital Experience</w:t>
      </w:r>
    </w:p>
    <w:p w14:paraId="24EAFC16" w14:textId="77777777" w:rsidR="00EA4835" w:rsidRPr="00127202" w:rsidRDefault="00EA4835" w:rsidP="00EA4835">
      <w:pPr>
        <w:ind w:left="-567"/>
        <w:rPr>
          <w:rFonts w:ascii="Arial" w:hAnsi="Arial" w:cs="Arial"/>
          <w:sz w:val="16"/>
          <w:szCs w:val="16"/>
        </w:rPr>
      </w:pPr>
    </w:p>
    <w:p w14:paraId="65D592F5" w14:textId="77777777" w:rsidR="00EA4835" w:rsidRPr="006F10BB" w:rsidRDefault="00EA4835" w:rsidP="00EA4835">
      <w:pPr>
        <w:ind w:left="-567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 xml:space="preserve">Date:   </w:t>
      </w:r>
    </w:p>
    <w:p w14:paraId="4D73BF55" w14:textId="77777777" w:rsidR="00EA4835" w:rsidRPr="007015C1" w:rsidRDefault="00EA4835" w:rsidP="00EA4835">
      <w:pPr>
        <w:ind w:left="-567"/>
        <w:rPr>
          <w:rFonts w:ascii="Arial" w:hAnsi="Arial" w:cs="Arial"/>
          <w:sz w:val="16"/>
          <w:szCs w:val="16"/>
        </w:rPr>
      </w:pPr>
    </w:p>
    <w:p w14:paraId="06060939" w14:textId="41AE671D" w:rsidR="00EA4835" w:rsidRDefault="00C20731" w:rsidP="00EA483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</w:t>
      </w:r>
      <w:r w:rsidR="009B60C5">
        <w:rPr>
          <w:rFonts w:ascii="Arial" w:hAnsi="Arial" w:cs="Arial"/>
          <w:sz w:val="20"/>
          <w:szCs w:val="20"/>
        </w:rPr>
        <w:t xml:space="preserve"> request approval to</w:t>
      </w:r>
      <w:r>
        <w:rPr>
          <w:rFonts w:ascii="Arial" w:hAnsi="Arial" w:cs="Arial"/>
          <w:sz w:val="20"/>
          <w:szCs w:val="20"/>
        </w:rPr>
        <w:t xml:space="preserve"> attend ICMI Contact Center Expo – A Digital Experience, an online digital program taking place October 13-14, 2020</w:t>
      </w:r>
      <w:r w:rsidR="00EA483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40C3440" w14:textId="77777777" w:rsidR="00EC71A2" w:rsidRPr="00E86B34" w:rsidRDefault="00EC71A2" w:rsidP="00EA4835">
      <w:pPr>
        <w:ind w:left="-567"/>
        <w:rPr>
          <w:rFonts w:ascii="Arial" w:hAnsi="Arial" w:cs="Arial"/>
          <w:sz w:val="20"/>
          <w:szCs w:val="20"/>
        </w:rPr>
      </w:pPr>
    </w:p>
    <w:p w14:paraId="41253877" w14:textId="7E501C28" w:rsidR="009B60C5" w:rsidRDefault="009B60C5" w:rsidP="003869AD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this conference I will:</w:t>
      </w:r>
    </w:p>
    <w:p w14:paraId="6986E8D1" w14:textId="77777777" w:rsidR="009B60C5" w:rsidRDefault="009B60C5" w:rsidP="00EA4835">
      <w:pPr>
        <w:ind w:left="-567"/>
        <w:rPr>
          <w:rFonts w:ascii="Arial" w:hAnsi="Arial" w:cs="Arial"/>
          <w:sz w:val="20"/>
          <w:szCs w:val="20"/>
        </w:rPr>
      </w:pPr>
    </w:p>
    <w:p w14:paraId="164766CF" w14:textId="6E4C05C2" w:rsidR="009B60C5" w:rsidRDefault="009B60C5" w:rsidP="009B60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60C5">
        <w:rPr>
          <w:rFonts w:ascii="Arial" w:hAnsi="Arial" w:cs="Arial"/>
          <w:sz w:val="20"/>
          <w:szCs w:val="20"/>
        </w:rPr>
        <w:t>Attend keynote presentations from thought leaders such as Duncan Wardle, Walt Disney; Carla Harris, Morgan Stanley and Brad Cleveland, ICMI</w:t>
      </w:r>
    </w:p>
    <w:p w14:paraId="7585E553" w14:textId="48DECFC4" w:rsidR="009B60C5" w:rsidRDefault="009B60C5" w:rsidP="009B60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 from in-depth workshops covering topics such as Contact Center Management, Customer Experience, Quality Assurance, Metrics, etc.</w:t>
      </w:r>
    </w:p>
    <w:p w14:paraId="26D58033" w14:textId="362BC29F" w:rsidR="009B60C5" w:rsidRDefault="009B60C5" w:rsidP="009B60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 out about the latest and emerging technologies from over 50 exhibitors through meetings, demonstrations and chats</w:t>
      </w:r>
    </w:p>
    <w:p w14:paraId="47D61039" w14:textId="24A64932" w:rsidR="009B60C5" w:rsidRDefault="009B60C5" w:rsidP="009B60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 case studies from innovative companies such as Annheuser-Busch, Gopher Sport Hulu , US Food &amp; Drug Administration, etc.</w:t>
      </w:r>
    </w:p>
    <w:p w14:paraId="1A52B6A4" w14:textId="7B81A618" w:rsidR="009B60C5" w:rsidRDefault="009B60C5" w:rsidP="009B60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with other companies such as ours through roundtables, chats and speed networking</w:t>
      </w:r>
    </w:p>
    <w:p w14:paraId="37CDDB9C" w14:textId="4CC31945" w:rsidR="003869AD" w:rsidRDefault="003869AD" w:rsidP="009B60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 with companies offering video tours of their contact centers</w:t>
      </w:r>
    </w:p>
    <w:p w14:paraId="58090A3D" w14:textId="368EB748" w:rsidR="009B60C5" w:rsidRDefault="009B60C5" w:rsidP="009B60C5">
      <w:pPr>
        <w:rPr>
          <w:rFonts w:ascii="Arial" w:hAnsi="Arial" w:cs="Arial"/>
          <w:sz w:val="20"/>
          <w:szCs w:val="20"/>
        </w:rPr>
      </w:pPr>
    </w:p>
    <w:p w14:paraId="569E2D1D" w14:textId="38F6AE7C" w:rsidR="009B60C5" w:rsidRDefault="003869AD" w:rsidP="003869AD">
      <w:pPr>
        <w:ind w:firstLine="513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>More details about the event a</w:t>
      </w:r>
      <w:r>
        <w:rPr>
          <w:rFonts w:ascii="Arial" w:hAnsi="Arial" w:cs="Arial"/>
          <w:sz w:val="20"/>
          <w:szCs w:val="20"/>
        </w:rPr>
        <w:t xml:space="preserve">re posted on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 xml:space="preserve">ICMI Contact Center Expo </w:t>
        </w:r>
        <w:r w:rsidRPr="006C7ABC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F36A4B">
        <w:rPr>
          <w:rFonts w:ascii="Arial" w:hAnsi="Arial" w:cs="Arial"/>
          <w:sz w:val="20"/>
          <w:szCs w:val="20"/>
        </w:rPr>
        <w:t>.</w:t>
      </w:r>
    </w:p>
    <w:p w14:paraId="6A908C9B" w14:textId="77777777" w:rsidR="003869AD" w:rsidRDefault="003869AD" w:rsidP="009B60C5">
      <w:pPr>
        <w:rPr>
          <w:rFonts w:ascii="Arial" w:hAnsi="Arial" w:cs="Arial"/>
          <w:sz w:val="20"/>
          <w:szCs w:val="20"/>
        </w:rPr>
      </w:pPr>
    </w:p>
    <w:p w14:paraId="08C727BE" w14:textId="62553466" w:rsidR="009B60C5" w:rsidRDefault="009B60C5" w:rsidP="009B6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Benefits:</w:t>
      </w:r>
    </w:p>
    <w:p w14:paraId="79C80F48" w14:textId="77777777" w:rsidR="003869AD" w:rsidRDefault="003869AD" w:rsidP="009B60C5">
      <w:pPr>
        <w:rPr>
          <w:rFonts w:ascii="Arial" w:hAnsi="Arial" w:cs="Arial"/>
          <w:sz w:val="20"/>
          <w:szCs w:val="20"/>
        </w:rPr>
      </w:pPr>
    </w:p>
    <w:p w14:paraId="680C0019" w14:textId="5238A178" w:rsidR="009B60C5" w:rsidRPr="003869AD" w:rsidRDefault="009B60C5" w:rsidP="003869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69AD">
        <w:rPr>
          <w:rFonts w:ascii="Arial" w:hAnsi="Arial" w:cs="Arial"/>
          <w:sz w:val="20"/>
          <w:szCs w:val="20"/>
        </w:rPr>
        <w:t>No travel involved</w:t>
      </w:r>
    </w:p>
    <w:p w14:paraId="7A6E1B2A" w14:textId="27C1261C" w:rsidR="009B60C5" w:rsidRPr="003869AD" w:rsidRDefault="009B60C5" w:rsidP="003869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69AD">
        <w:rPr>
          <w:rFonts w:ascii="Arial" w:hAnsi="Arial" w:cs="Arial"/>
          <w:sz w:val="20"/>
          <w:szCs w:val="20"/>
        </w:rPr>
        <w:t>Access to recorded sessions and materials on-demand up to 3 mos after the event</w:t>
      </w:r>
    </w:p>
    <w:p w14:paraId="1E7603E0" w14:textId="081E38D9" w:rsidR="009B60C5" w:rsidRPr="003869AD" w:rsidRDefault="009B60C5" w:rsidP="003869A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69AD">
        <w:rPr>
          <w:rFonts w:ascii="Arial" w:hAnsi="Arial" w:cs="Arial"/>
          <w:sz w:val="20"/>
          <w:szCs w:val="20"/>
        </w:rPr>
        <w:t>Only 2 days needed for the main conference – the workshops take place the week prior so as not to disrupt the entire work week</w:t>
      </w:r>
    </w:p>
    <w:p w14:paraId="72568546" w14:textId="5DBC8815" w:rsidR="009B60C5" w:rsidRDefault="009B60C5" w:rsidP="009B6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4BD78C7" w14:textId="7ADB4567" w:rsidR="003869AD" w:rsidRDefault="003869AD" w:rsidP="009B6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Cost:  $199 (expires </w:t>
      </w:r>
      <w:r w:rsidR="008E2982">
        <w:rPr>
          <w:rFonts w:ascii="Arial" w:hAnsi="Arial" w:cs="Arial"/>
          <w:sz w:val="20"/>
          <w:szCs w:val="20"/>
        </w:rPr>
        <w:t>9/11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 – provides access to all workshops, tours and sessions</w:t>
      </w:r>
    </w:p>
    <w:p w14:paraId="4E62BF4A" w14:textId="77777777" w:rsidR="009B60C5" w:rsidRPr="009B60C5" w:rsidRDefault="009B60C5" w:rsidP="009B60C5">
      <w:pPr>
        <w:rPr>
          <w:rFonts w:ascii="Arial" w:hAnsi="Arial" w:cs="Arial"/>
          <w:sz w:val="20"/>
          <w:szCs w:val="20"/>
        </w:rPr>
      </w:pPr>
    </w:p>
    <w:p w14:paraId="44A1B8EF" w14:textId="77777777" w:rsidR="009B60C5" w:rsidRDefault="009B60C5" w:rsidP="00EA4835">
      <w:pPr>
        <w:ind w:left="-567"/>
        <w:rPr>
          <w:rFonts w:ascii="Arial" w:hAnsi="Arial" w:cs="Arial"/>
          <w:sz w:val="20"/>
          <w:szCs w:val="20"/>
        </w:rPr>
      </w:pPr>
    </w:p>
    <w:p w14:paraId="4967F7A9" w14:textId="77777777" w:rsidR="00EA4835" w:rsidRPr="007015C1" w:rsidRDefault="00EA4835" w:rsidP="003869AD">
      <w:pPr>
        <w:rPr>
          <w:rFonts w:ascii="Arial" w:hAnsi="Arial" w:cs="Arial"/>
          <w:sz w:val="14"/>
          <w:szCs w:val="14"/>
        </w:rPr>
      </w:pPr>
    </w:p>
    <w:p w14:paraId="3494EAB5" w14:textId="77777777" w:rsidR="00EA4835" w:rsidRPr="006F10BB" w:rsidRDefault="00EA4835" w:rsidP="00EA4835">
      <w:pPr>
        <w:ind w:left="-567"/>
        <w:outlineLvl w:val="0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>Thank you for considering this request.  I look forward to your reply.</w:t>
      </w:r>
    </w:p>
    <w:p w14:paraId="4FFCF333" w14:textId="77777777" w:rsidR="00EA4835" w:rsidRPr="007015C1" w:rsidRDefault="00EA4835" w:rsidP="00EA4835">
      <w:pPr>
        <w:ind w:left="-567"/>
        <w:rPr>
          <w:rFonts w:ascii="Arial" w:hAnsi="Arial" w:cs="Arial"/>
          <w:sz w:val="16"/>
          <w:szCs w:val="16"/>
        </w:rPr>
      </w:pPr>
    </w:p>
    <w:p w14:paraId="360AD660" w14:textId="77777777" w:rsidR="00EA4835" w:rsidRDefault="00EA4835" w:rsidP="00EA4835">
      <w:pPr>
        <w:ind w:left="-567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>Regards,</w:t>
      </w:r>
    </w:p>
    <w:p w14:paraId="58CEFB76" w14:textId="77777777" w:rsidR="00EA4835" w:rsidRPr="006C7ABC" w:rsidRDefault="00EA4835" w:rsidP="00EA4835">
      <w:pPr>
        <w:ind w:left="-567"/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>YOUR NAME</w:t>
      </w:r>
    </w:p>
    <w:sectPr w:rsidR="00EA4835" w:rsidRPr="006C7ABC" w:rsidSect="00EC71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27" w:right="1080" w:bottom="899" w:left="1800" w:header="57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5948" w14:textId="77777777" w:rsidR="00684B31" w:rsidRDefault="00684B31" w:rsidP="00EA4835">
      <w:r>
        <w:separator/>
      </w:r>
    </w:p>
  </w:endnote>
  <w:endnote w:type="continuationSeparator" w:id="0">
    <w:p w14:paraId="73CEFD56" w14:textId="77777777" w:rsidR="00684B31" w:rsidRDefault="00684B31" w:rsidP="00EA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71CA" w14:textId="77777777" w:rsidR="004F7ABC" w:rsidRDefault="004F7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A41A" w14:textId="77777777" w:rsidR="00E35782" w:rsidRDefault="00E357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82D663" wp14:editId="23677DD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46d74f55a292884607042390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536DD5" w14:textId="77777777" w:rsidR="00E35782" w:rsidRPr="00E35782" w:rsidRDefault="00E35782" w:rsidP="00E35782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3578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2D663" id="_x0000_t202" coordsize="21600,21600" o:spt="202" path="m,l,21600r21600,l21600,xe">
              <v:stroke joinstyle="miter"/>
              <v:path gradientshapeok="t" o:connecttype="rect"/>
            </v:shapetype>
            <v:shape id="MSIPCM46d74f55a292884607042390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QtJeX7ICAABIBQAADgAA&#10;AAAAAAAAAAAAAAAuAgAAZHJzL2Uyb0RvYy54bWxQSwECLQAUAAYACAAAACEAu0DtMdwAAAALAQAA&#10;DwAAAAAAAAAAAAAAAAAMBQAAZHJzL2Rvd25yZXYueG1sUEsFBgAAAAAEAAQA8wAAABUGAAAAAA==&#10;" o:allowincell="f" filled="f" stroked="f" strokeweight=".5pt">
              <v:textbox inset="20pt,0,,0">
                <w:txbxContent>
                  <w:p w14:paraId="54536DD5" w14:textId="77777777" w:rsidR="00E35782" w:rsidRPr="00E35782" w:rsidRDefault="00E35782" w:rsidP="00E35782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3578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F7A1" w14:textId="77777777" w:rsidR="004F7ABC" w:rsidRDefault="004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BB28" w14:textId="77777777" w:rsidR="00684B31" w:rsidRDefault="00684B31" w:rsidP="00EA4835">
      <w:r>
        <w:separator/>
      </w:r>
    </w:p>
  </w:footnote>
  <w:footnote w:type="continuationSeparator" w:id="0">
    <w:p w14:paraId="05C2EE74" w14:textId="77777777" w:rsidR="00684B31" w:rsidRDefault="00684B31" w:rsidP="00EA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6B61" w14:textId="77777777" w:rsidR="004F7ABC" w:rsidRDefault="004F7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93B4" w14:textId="1CA7F128" w:rsidR="00F23EAC" w:rsidRDefault="00EC71A2" w:rsidP="00EC71A2">
    <w:pPr>
      <w:pStyle w:val="Header"/>
      <w:jc w:val="center"/>
    </w:pPr>
    <w:r>
      <w:rPr>
        <w:noProof/>
      </w:rPr>
      <w:drawing>
        <wp:inline distT="0" distB="0" distL="0" distR="0" wp14:anchorId="16CFF2FA" wp14:editId="559D4A05">
          <wp:extent cx="3935730" cy="628480"/>
          <wp:effectExtent l="0" t="0" r="0" b="635"/>
          <wp:docPr id="5" name="Picture 5" descr="Contact Center Expo Con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act Center Expo Confer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090" cy="65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8B3E" w14:textId="77777777" w:rsidR="004F7ABC" w:rsidRDefault="004F7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29B8"/>
    <w:multiLevelType w:val="hybridMultilevel"/>
    <w:tmpl w:val="5FD03158"/>
    <w:lvl w:ilvl="0" w:tplc="040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466E2E60"/>
    <w:multiLevelType w:val="hybridMultilevel"/>
    <w:tmpl w:val="94A88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678C"/>
    <w:multiLevelType w:val="hybridMultilevel"/>
    <w:tmpl w:val="72B6109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A0A3008"/>
    <w:multiLevelType w:val="hybridMultilevel"/>
    <w:tmpl w:val="CAB04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35"/>
    <w:rsid w:val="00102CF2"/>
    <w:rsid w:val="00364C27"/>
    <w:rsid w:val="003869AD"/>
    <w:rsid w:val="004E4975"/>
    <w:rsid w:val="004F7ABC"/>
    <w:rsid w:val="00684B31"/>
    <w:rsid w:val="006C7ABC"/>
    <w:rsid w:val="00880936"/>
    <w:rsid w:val="008E2982"/>
    <w:rsid w:val="009B60C5"/>
    <w:rsid w:val="00C20731"/>
    <w:rsid w:val="00CB1147"/>
    <w:rsid w:val="00E35782"/>
    <w:rsid w:val="00EA4835"/>
    <w:rsid w:val="00E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3FD2B2"/>
  <w15:chartTrackingRefBased/>
  <w15:docId w15:val="{6EFBC490-6C65-4E1E-B64A-3491E76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A483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A48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A4835"/>
    <w:pPr>
      <w:tabs>
        <w:tab w:val="center" w:pos="4320"/>
        <w:tab w:val="right" w:pos="8640"/>
      </w:tabs>
    </w:pPr>
    <w:rPr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EA4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A48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he-IL"/>
    </w:rPr>
  </w:style>
  <w:style w:type="character" w:styleId="Hyperlink">
    <w:name w:val="Hyperlink"/>
    <w:uiPriority w:val="99"/>
    <w:rsid w:val="00EA483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EA4835"/>
    <w:pPr>
      <w:outlineLvl w:val="0"/>
    </w:pPr>
    <w:rPr>
      <w:rFonts w:ascii="Arial" w:hAnsi="Arial" w:cs="Arial"/>
      <w:b/>
      <w:bCs/>
      <w:spacing w:val="-22"/>
      <w:kern w:val="28"/>
      <w:sz w:val="34"/>
      <w:szCs w:val="34"/>
      <w:lang w:bidi="ar-SA"/>
    </w:rPr>
  </w:style>
  <w:style w:type="character" w:customStyle="1" w:styleId="TitleChar">
    <w:name w:val="Title Char"/>
    <w:basedOn w:val="DefaultParagraphFont"/>
    <w:link w:val="Title"/>
    <w:rsid w:val="00EA4835"/>
    <w:rPr>
      <w:rFonts w:ascii="Arial" w:eastAsia="Times New Roman" w:hAnsi="Arial" w:cs="Arial"/>
      <w:b/>
      <w:bCs/>
      <w:spacing w:val="-22"/>
      <w:kern w:val="28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EA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5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35"/>
    <w:rPr>
      <w:rFonts w:ascii="Segoe UI" w:eastAsia="Times New Roman" w:hAnsi="Segoe UI" w:cs="Segoe UI"/>
      <w:sz w:val="18"/>
      <w:szCs w:val="18"/>
      <w:lang w:bidi="he-IL"/>
    </w:rPr>
  </w:style>
  <w:style w:type="paragraph" w:styleId="ListParagraph">
    <w:name w:val="List Paragraph"/>
    <w:basedOn w:val="Normal"/>
    <w:uiPriority w:val="34"/>
    <w:qFormat/>
    <w:rsid w:val="00EA48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icmi.com/ccexp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E1961B1999941B630BE236F501498" ma:contentTypeVersion="13" ma:contentTypeDescription="Create a new document." ma:contentTypeScope="" ma:versionID="d6960ce454050411f42e9a8638b24fba">
  <xsd:schema xmlns:xsd="http://www.w3.org/2001/XMLSchema" xmlns:xs="http://www.w3.org/2001/XMLSchema" xmlns:p="http://schemas.microsoft.com/office/2006/metadata/properties" xmlns:ns3="8cf90ece-53d6-4139-920e-fa4f6da61b04" xmlns:ns4="12322b1c-f7d7-449c-954e-efdd829a302f" targetNamespace="http://schemas.microsoft.com/office/2006/metadata/properties" ma:root="true" ma:fieldsID="ed7963184aebd3bcc2560cc982c3dfde" ns3:_="" ns4:_="">
    <xsd:import namespace="8cf90ece-53d6-4139-920e-fa4f6da61b04"/>
    <xsd:import namespace="12322b1c-f7d7-449c-954e-efdd829a30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90ece-53d6-4139-920e-fa4f6da61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22b1c-f7d7-449c-954e-efdd829a3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794C4-5314-4014-9E5B-96256AE6E7B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cf90ece-53d6-4139-920e-fa4f6da61b04"/>
    <ds:schemaRef ds:uri="http://schemas.microsoft.com/office/2006/metadata/properties"/>
    <ds:schemaRef ds:uri="12322b1c-f7d7-449c-954e-efdd829a302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700466-2DCD-43B1-A02C-E99A2E85A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4358D-B9A3-42E7-997C-D38768AE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90ece-53d6-4139-920e-fa4f6da61b04"/>
    <ds:schemaRef ds:uri="12322b1c-f7d7-449c-954e-efdd829a3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Sarah</dc:creator>
  <cp:keywords/>
  <dc:description/>
  <cp:lastModifiedBy>Caron, Patty</cp:lastModifiedBy>
  <cp:revision>2</cp:revision>
  <dcterms:created xsi:type="dcterms:W3CDTF">2020-08-27T12:35:00Z</dcterms:created>
  <dcterms:modified xsi:type="dcterms:W3CDTF">2020-08-27T12:35:00Z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sarah.wilkerson@informa.com</vt:lpwstr>
  </property>
  <property fmtid="{D5CDD505-2E9C-101B-9397-08002B2CF9AE}" pid="5" name="MSIP_Label_181c070e-054b-4d1c-ba4c-fc70b099192e_SetDate">
    <vt:lpwstr>2020-02-19T18:27:45.7931042Z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9a5a6323-5b0a-42ec-a4e3-0601679c0852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sarah.wilkerson@informa.com</vt:lpwstr>
  </property>
  <property fmtid="{D5CDD505-2E9C-101B-9397-08002B2CF9AE}" pid="13" name="MSIP_Label_2bbab825-a111-45e4-86a1-18cee0005896_SetDate">
    <vt:lpwstr>2020-02-19T18:27:45.7931042Z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9a5a6323-5b0a-42ec-a4e3-0601679c0852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0x01010093AE1961B1999941B630BE236F501498</vt:lpwstr>
  </property>
</Properties>
</file>